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09BC" w:rsidRDefault="00922571">
      <w:r>
        <w:rPr>
          <w:noProof/>
        </w:rPr>
        <w:drawing>
          <wp:inline distT="0" distB="0" distL="0" distR="0">
            <wp:extent cx="10116820" cy="7617370"/>
            <wp:effectExtent l="0" t="0" r="0" b="0"/>
            <wp:docPr id="1" name="Рисунок 1" descr="C:\Users\Админ\AppData\Local\Microsoft\Windows\INetCache\Content.Word\1734337027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AppData\Local\Microsoft\Windows\INetCache\Content.Word\17343370273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6820" cy="76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1"/>
        <w:gridCol w:w="5625"/>
        <w:gridCol w:w="3227"/>
        <w:gridCol w:w="4269"/>
        <w:gridCol w:w="2536"/>
      </w:tblGrid>
      <w:tr w:rsidR="008909BC" w:rsidTr="00922571">
        <w:trPr>
          <w:tblHeader/>
        </w:trPr>
        <w:tc>
          <w:tcPr>
            <w:tcW w:w="15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pPr>
              <w:jc w:val="center"/>
            </w:pPr>
            <w:r>
              <w:rPr>
                <w:rFonts w:ascii="Times New Roman" w:hAnsi="Times New Roman"/>
                <w:b/>
                <w:shd w:val="clear" w:color="auto" w:fill="FFFFFF"/>
              </w:rPr>
              <w:lastRenderedPageBreak/>
              <w:t>№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b/>
                <w:shd w:val="clear" w:color="auto" w:fill="FFFFFF"/>
              </w:rPr>
              <w:t>Опасность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b/>
                <w:shd w:val="clear" w:color="auto" w:fill="FFFFFF"/>
              </w:rPr>
              <w:t>Мероприятия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b/>
                <w:shd w:val="clear" w:color="auto" w:fill="FFFFFF"/>
              </w:rPr>
              <w:t>Периодичность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b/>
                <w:shd w:val="clear" w:color="auto" w:fill="FFFFFF"/>
              </w:rPr>
              <w:t>Ответственный</w:t>
            </w:r>
          </w:p>
        </w:tc>
      </w:tr>
      <w:tr w:rsidR="008909BC" w:rsidTr="00922571">
        <w:trPr>
          <w:tblHeader/>
        </w:trPr>
        <w:tc>
          <w:tcPr>
            <w:tcW w:w="15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1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2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3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4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5</w:t>
            </w:r>
          </w:p>
        </w:tc>
      </w:tr>
      <w:tr w:rsidR="008909BC" w:rsidTr="00922571">
        <w:tc>
          <w:tcPr>
            <w:tcW w:w="15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1.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Опасность от вдыхания дыма, паров вредных газов и пыли при пожаре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Обслуживание противопожарных систем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В соответствии с эксплуатационной документацией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proofErr w:type="gramStart"/>
            <w:r>
              <w:rPr>
                <w:rFonts w:ascii="Times New Roman" w:hAnsi="Times New Roman"/>
                <w:shd w:val="clear" w:color="auto" w:fill="FFFFFF"/>
              </w:rPr>
              <w:t>Ответственный</w:t>
            </w:r>
            <w:proofErr w:type="gramEnd"/>
            <w:r>
              <w:rPr>
                <w:rFonts w:ascii="Times New Roman" w:hAnsi="Times New Roman"/>
                <w:shd w:val="clear" w:color="auto" w:fill="FFFFFF"/>
              </w:rPr>
              <w:t xml:space="preserve"> за пожарную безопасность</w:t>
            </w:r>
          </w:p>
        </w:tc>
      </w:tr>
      <w:tr w:rsidR="008909BC" w:rsidTr="00922571">
        <w:tc>
          <w:tcPr>
            <w:tcW w:w="15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2.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Опасность удара из-за падения снега или сосулек с крыши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Регулярная уборка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В соответствии с погодными условиями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Назначенное ответственное лицо</w:t>
            </w:r>
          </w:p>
        </w:tc>
      </w:tr>
      <w:tr w:rsidR="008909BC" w:rsidTr="00922571">
        <w:tc>
          <w:tcPr>
            <w:tcW w:w="15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3.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Опасность поражения током вследствие контакта с токопроводящими частями, которые находятся под напряжением из-за неисправного состояния (косвенное прикосновение) до 380</w:t>
            </w:r>
            <w:proofErr w:type="gramStart"/>
            <w:r>
              <w:rPr>
                <w:rFonts w:ascii="Times New Roman" w:hAnsi="Times New Roman"/>
                <w:shd w:val="clear" w:color="auto" w:fill="FFFFFF"/>
              </w:rPr>
              <w:t xml:space="preserve"> В</w:t>
            </w:r>
            <w:proofErr w:type="gramEnd"/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Учет переносных и передвижных приемников электрического тока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Не реже 1 раза в 3 месяц</w:t>
            </w:r>
            <w:r>
              <w:rPr>
                <w:rFonts w:ascii="Times New Roman" w:hAnsi="Times New Roman"/>
                <w:shd w:val="clear" w:color="auto" w:fill="FFFFFF"/>
              </w:rPr>
              <w:t>а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Назначенное ответственное лицо</w:t>
            </w:r>
          </w:p>
        </w:tc>
      </w:tr>
      <w:tr w:rsidR="008909BC">
        <w:tc>
          <w:tcPr>
            <w:tcW w:w="0" w:type="auto"/>
            <w:tcBorders>
              <w:top w:val="single" w:sz="14" w:space="0" w:color="FFFFFF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8909BC"/>
        </w:tc>
        <w:tc>
          <w:tcPr>
            <w:tcW w:w="0" w:type="auto"/>
            <w:tcBorders>
              <w:top w:val="single" w:sz="14" w:space="0" w:color="FFFFFF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8909BC"/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Проведение замеров сопротивления изоляции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Не реже 1 раза в 3 года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proofErr w:type="gramStart"/>
            <w:r>
              <w:rPr>
                <w:rFonts w:ascii="Times New Roman" w:hAnsi="Times New Roman"/>
                <w:shd w:val="clear" w:color="auto" w:fill="FFFFFF"/>
              </w:rPr>
              <w:t>Ответственный</w:t>
            </w:r>
            <w:proofErr w:type="gramEnd"/>
            <w:r>
              <w:rPr>
                <w:rFonts w:ascii="Times New Roman" w:hAnsi="Times New Roman"/>
                <w:shd w:val="clear" w:color="auto" w:fill="FFFFFF"/>
              </w:rPr>
              <w:t xml:space="preserve"> за электрохозяйство</w:t>
            </w:r>
          </w:p>
        </w:tc>
      </w:tr>
      <w:tr w:rsidR="008909BC">
        <w:tc>
          <w:tcPr>
            <w:tcW w:w="0" w:type="auto"/>
            <w:tcBorders>
              <w:top w:val="single" w:sz="14" w:space="0" w:color="FFFFFF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8909BC"/>
        </w:tc>
        <w:tc>
          <w:tcPr>
            <w:tcW w:w="0" w:type="auto"/>
            <w:tcBorders>
              <w:top w:val="single" w:sz="14" w:space="0" w:color="FFFFFF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8909BC"/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Контроль целостности изоляции проводов и исправности оборудования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Ежедневно в процессе выполнения работ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Исполнитель работ</w:t>
            </w:r>
          </w:p>
        </w:tc>
      </w:tr>
      <w:tr w:rsidR="008909BC" w:rsidTr="00922571">
        <w:tc>
          <w:tcPr>
            <w:tcW w:w="15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4.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 xml:space="preserve">Опасность падения из-за потери равновесия при </w:t>
            </w:r>
            <w:proofErr w:type="spellStart"/>
            <w:r>
              <w:rPr>
                <w:rFonts w:ascii="Times New Roman" w:hAnsi="Times New Roman"/>
                <w:shd w:val="clear" w:color="auto" w:fill="FFFFFF"/>
              </w:rPr>
              <w:t>поскальзывании</w:t>
            </w:r>
            <w:proofErr w:type="spellEnd"/>
            <w:r>
              <w:rPr>
                <w:rFonts w:ascii="Times New Roman" w:hAnsi="Times New Roman"/>
                <w:shd w:val="clear" w:color="auto" w:fill="FFFFFF"/>
              </w:rPr>
              <w:t>, при передвижении по скользким поверхностям или мокрым полам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Контроль использования СИЗ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Ежедневно в процессе выполнения работ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Непосредственный руководитель</w:t>
            </w:r>
          </w:p>
        </w:tc>
      </w:tr>
      <w:tr w:rsidR="008909BC">
        <w:tc>
          <w:tcPr>
            <w:tcW w:w="0" w:type="auto"/>
            <w:tcBorders>
              <w:top w:val="single" w:sz="14" w:space="0" w:color="FFFFFF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8909BC"/>
        </w:tc>
        <w:tc>
          <w:tcPr>
            <w:tcW w:w="0" w:type="auto"/>
            <w:tcBorders>
              <w:top w:val="single" w:sz="14" w:space="0" w:color="FFFFFF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8909BC"/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Регулярная уборка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В соответствии с погодными условиями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Назначенное ответственное лицо</w:t>
            </w:r>
          </w:p>
        </w:tc>
      </w:tr>
      <w:tr w:rsidR="008909BC">
        <w:tc>
          <w:tcPr>
            <w:tcW w:w="0" w:type="auto"/>
            <w:tcBorders>
              <w:top w:val="single" w:sz="14" w:space="0" w:color="FFFFFF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8909BC"/>
        </w:tc>
        <w:tc>
          <w:tcPr>
            <w:tcW w:w="0" w:type="auto"/>
            <w:tcBorders>
              <w:top w:val="single" w:sz="14" w:space="0" w:color="FFFFFF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8909BC"/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Регулярная уборка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По мере загрязнения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Назначенное ответственное лицо</w:t>
            </w:r>
          </w:p>
        </w:tc>
      </w:tr>
      <w:tr w:rsidR="008909BC">
        <w:tc>
          <w:tcPr>
            <w:tcW w:w="0" w:type="auto"/>
            <w:tcBorders>
              <w:top w:val="single" w:sz="14" w:space="0" w:color="FFFFFF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8909BC"/>
        </w:tc>
        <w:tc>
          <w:tcPr>
            <w:tcW w:w="0" w:type="auto"/>
            <w:tcBorders>
              <w:top w:val="single" w:sz="14" w:space="0" w:color="FFFFFF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8909BC"/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Контроль использования знаков безопасности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Ежедневно в процессе выполнения работ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Непосредственный руководитель</w:t>
            </w:r>
          </w:p>
        </w:tc>
      </w:tr>
      <w:tr w:rsidR="008909BC" w:rsidTr="00922571">
        <w:tc>
          <w:tcPr>
            <w:tcW w:w="15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5.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Опасность падения из-за потери равновесия при спотыкании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Регулярная уборка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По мере загрязнения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Назначенное ответственное лицо</w:t>
            </w:r>
          </w:p>
        </w:tc>
      </w:tr>
      <w:tr w:rsidR="008909BC">
        <w:tc>
          <w:tcPr>
            <w:tcW w:w="0" w:type="auto"/>
            <w:tcBorders>
              <w:top w:val="single" w:sz="14" w:space="0" w:color="FFFFFF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8909BC"/>
        </w:tc>
        <w:tc>
          <w:tcPr>
            <w:tcW w:w="0" w:type="auto"/>
            <w:tcBorders>
              <w:top w:val="single" w:sz="14" w:space="0" w:color="FFFFFF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8909BC"/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Контроль состояния напольного покрытия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Ежедневно в процессе выполнения работ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Назначенное ответственное лицо</w:t>
            </w:r>
          </w:p>
        </w:tc>
      </w:tr>
      <w:tr w:rsidR="008909BC">
        <w:tc>
          <w:tcPr>
            <w:tcW w:w="0" w:type="auto"/>
            <w:tcBorders>
              <w:top w:val="single" w:sz="14" w:space="0" w:color="FFFFFF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8909BC"/>
        </w:tc>
        <w:tc>
          <w:tcPr>
            <w:tcW w:w="0" w:type="auto"/>
            <w:tcBorders>
              <w:top w:val="single" w:sz="14" w:space="0" w:color="FFFFFF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8909BC"/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Контроль соблюдения требований охраны труда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Ежедневно в процессе выполнения работ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Непосредственный руководитель</w:t>
            </w:r>
          </w:p>
        </w:tc>
      </w:tr>
      <w:tr w:rsidR="008909BC" w:rsidTr="00922571">
        <w:tc>
          <w:tcPr>
            <w:tcW w:w="15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6.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Опасность перенапряжения зрительного анализатора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Контроль исполнения требований к эргономике рабочих мест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Ежедневно в процессе выполнения работ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Специалист по охране труда</w:t>
            </w:r>
          </w:p>
        </w:tc>
      </w:tr>
      <w:tr w:rsidR="008909BC">
        <w:tc>
          <w:tcPr>
            <w:tcW w:w="0" w:type="auto"/>
            <w:tcBorders>
              <w:top w:val="single" w:sz="14" w:space="0" w:color="FFFFFF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8909BC"/>
        </w:tc>
        <w:tc>
          <w:tcPr>
            <w:tcW w:w="0" w:type="auto"/>
            <w:tcBorders>
              <w:top w:val="single" w:sz="14" w:space="0" w:color="FFFFFF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8909BC"/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Контроль режимов труда и отдыха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Ежедневно в процессе выполнения работ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Специалист по охране труда</w:t>
            </w:r>
          </w:p>
        </w:tc>
      </w:tr>
      <w:tr w:rsidR="008909BC" w:rsidTr="00922571">
        <w:tc>
          <w:tcPr>
            <w:tcW w:w="15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7.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Опасность физических перегрузок при неудобной рабочей позе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Контроль режимов труда и отдыха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Ежедневно в процессе выполнения работ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Специалист по охране труда</w:t>
            </w:r>
          </w:p>
        </w:tc>
      </w:tr>
      <w:tr w:rsidR="008909BC">
        <w:tc>
          <w:tcPr>
            <w:tcW w:w="0" w:type="auto"/>
            <w:tcBorders>
              <w:top w:val="single" w:sz="14" w:space="0" w:color="FFFFFF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8909BC"/>
        </w:tc>
        <w:tc>
          <w:tcPr>
            <w:tcW w:w="0" w:type="auto"/>
            <w:tcBorders>
              <w:top w:val="single" w:sz="14" w:space="0" w:color="FFFFFF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8909BC"/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Контроль исполнения требований к эргономике рабочих мест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Ежедневно в процессе выполнения работ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Специалист по охране труда</w:t>
            </w:r>
          </w:p>
        </w:tc>
      </w:tr>
      <w:tr w:rsidR="008909BC" w:rsidTr="00922571">
        <w:tc>
          <w:tcPr>
            <w:tcW w:w="15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8.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 xml:space="preserve">Столкновение с неподвижным предметом или элементом </w:t>
            </w:r>
            <w:r>
              <w:rPr>
                <w:rFonts w:ascii="Times New Roman" w:hAnsi="Times New Roman"/>
                <w:shd w:val="clear" w:color="auto" w:fill="FFFFFF"/>
              </w:rPr>
              <w:lastRenderedPageBreak/>
              <w:t>конструкции, оказавшимся на пути следования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lastRenderedPageBreak/>
              <w:t xml:space="preserve">Контроль соблюдения </w:t>
            </w:r>
            <w:r>
              <w:rPr>
                <w:rFonts w:ascii="Times New Roman" w:hAnsi="Times New Roman"/>
                <w:shd w:val="clear" w:color="auto" w:fill="FFFFFF"/>
              </w:rPr>
              <w:lastRenderedPageBreak/>
              <w:t>требований охраны труда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lastRenderedPageBreak/>
              <w:t>Ежедневно в процессе выполнения работ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 xml:space="preserve">Непосредственный </w:t>
            </w:r>
            <w:r>
              <w:rPr>
                <w:rFonts w:ascii="Times New Roman" w:hAnsi="Times New Roman"/>
                <w:shd w:val="clear" w:color="auto" w:fill="FFFFFF"/>
              </w:rPr>
              <w:lastRenderedPageBreak/>
              <w:t>руководитель</w:t>
            </w:r>
          </w:p>
        </w:tc>
      </w:tr>
      <w:tr w:rsidR="008909BC" w:rsidTr="00922571">
        <w:tc>
          <w:tcPr>
            <w:tcW w:w="15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lastRenderedPageBreak/>
              <w:t>9.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Опасность психических нагрузок, стрессов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Контроль режимов труда и отдыха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Ежедневно в процессе выполнения работ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Специалист по охране труда</w:t>
            </w:r>
          </w:p>
        </w:tc>
      </w:tr>
      <w:tr w:rsidR="008909BC" w:rsidTr="00922571">
        <w:tc>
          <w:tcPr>
            <w:tcW w:w="15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10.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Опасность удара из-за падения случайных предметов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Контроль соблюдения требований охраны труда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Ежедневно в процессе выполнения работ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Непосредственный руков</w:t>
            </w:r>
            <w:r>
              <w:rPr>
                <w:rFonts w:ascii="Times New Roman" w:hAnsi="Times New Roman"/>
                <w:shd w:val="clear" w:color="auto" w:fill="FFFFFF"/>
              </w:rPr>
              <w:t>одитель</w:t>
            </w:r>
          </w:p>
        </w:tc>
      </w:tr>
      <w:tr w:rsidR="008909BC">
        <w:tc>
          <w:tcPr>
            <w:tcW w:w="0" w:type="auto"/>
            <w:tcBorders>
              <w:top w:val="single" w:sz="14" w:space="0" w:color="FFFFFF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8909BC"/>
        </w:tc>
        <w:tc>
          <w:tcPr>
            <w:tcW w:w="0" w:type="auto"/>
            <w:tcBorders>
              <w:top w:val="single" w:sz="14" w:space="0" w:color="FFFFFF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8909BC"/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Контроль целостности защитных ограждений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Ежедневно в процессе выполнения работ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Непосредственный руководитель</w:t>
            </w:r>
          </w:p>
        </w:tc>
      </w:tr>
      <w:tr w:rsidR="008909BC" w:rsidTr="00922571">
        <w:tc>
          <w:tcPr>
            <w:tcW w:w="15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11.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Опасность пореза частей тела кромкой листа бумаги, канцелярским ножом, ножницами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Контроль комплектности аптечки и сроков годности медицинских изделий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Не реже 1 раза в 12 месяцев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Назначенное ответственное лицо</w:t>
            </w:r>
          </w:p>
        </w:tc>
      </w:tr>
      <w:tr w:rsidR="008909BC" w:rsidTr="00922571">
        <w:tc>
          <w:tcPr>
            <w:tcW w:w="15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12.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Опасность заваливания складируемыми грузами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Регулярное ТО оборудования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В соответствии с эксплуатационной документацией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Назначенное ответственное лицо</w:t>
            </w:r>
          </w:p>
        </w:tc>
      </w:tr>
      <w:tr w:rsidR="008909BC" w:rsidTr="00922571">
        <w:tc>
          <w:tcPr>
            <w:tcW w:w="15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13.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Опасность нагрузки на голосовой аппарат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Контроль режимов труда и отдыха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Ежедневно в процессе выполнения работ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Специалист по охране труда</w:t>
            </w:r>
          </w:p>
        </w:tc>
      </w:tr>
      <w:tr w:rsidR="008909BC" w:rsidTr="00922571">
        <w:tc>
          <w:tcPr>
            <w:tcW w:w="15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14.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Опасность поражения легких от вдыхания вредных паров или газов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Контроль исполь</w:t>
            </w:r>
            <w:r>
              <w:rPr>
                <w:rFonts w:ascii="Times New Roman" w:hAnsi="Times New Roman"/>
                <w:shd w:val="clear" w:color="auto" w:fill="FFFFFF"/>
              </w:rPr>
              <w:t>зования СИЗ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Ежедневно в процессе выполнения работ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Непосредственный руководитель</w:t>
            </w:r>
          </w:p>
        </w:tc>
      </w:tr>
      <w:tr w:rsidR="008909BC">
        <w:tc>
          <w:tcPr>
            <w:tcW w:w="0" w:type="auto"/>
            <w:tcBorders>
              <w:top w:val="single" w:sz="14" w:space="0" w:color="FFFFFF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8909BC"/>
        </w:tc>
        <w:tc>
          <w:tcPr>
            <w:tcW w:w="0" w:type="auto"/>
            <w:tcBorders>
              <w:top w:val="single" w:sz="14" w:space="0" w:color="FFFFFF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8909BC"/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Регулярное ТО оборудования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В соответствии с эксплуатационной документацией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Назначенное ответственное лицо</w:t>
            </w:r>
          </w:p>
        </w:tc>
      </w:tr>
      <w:tr w:rsidR="008909BC">
        <w:tc>
          <w:tcPr>
            <w:tcW w:w="0" w:type="auto"/>
            <w:tcBorders>
              <w:top w:val="single" w:sz="14" w:space="0" w:color="FFFFFF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8909BC"/>
        </w:tc>
        <w:tc>
          <w:tcPr>
            <w:tcW w:w="0" w:type="auto"/>
            <w:tcBorders>
              <w:top w:val="single" w:sz="14" w:space="0" w:color="FFFFFF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8909BC"/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Контроль соблюдения требований охраны труда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Ежедневно в процессе выполнения работ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Непосредственный руководитель</w:t>
            </w:r>
          </w:p>
        </w:tc>
      </w:tr>
      <w:tr w:rsidR="008909BC" w:rsidTr="00922571">
        <w:tc>
          <w:tcPr>
            <w:tcW w:w="15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15.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Опасность поражения кожи из-за попадания вредных веществ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Контроль выдачи ДСИЗ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В соответствии с нормами выдачи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Назначенное ответственное лицо</w:t>
            </w:r>
          </w:p>
        </w:tc>
      </w:tr>
      <w:tr w:rsidR="008909BC">
        <w:tc>
          <w:tcPr>
            <w:tcW w:w="0" w:type="auto"/>
            <w:tcBorders>
              <w:top w:val="single" w:sz="14" w:space="0" w:color="FFFFFF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8909BC"/>
        </w:tc>
        <w:tc>
          <w:tcPr>
            <w:tcW w:w="0" w:type="auto"/>
            <w:tcBorders>
              <w:top w:val="single" w:sz="14" w:space="0" w:color="FFFFFF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8909BC"/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Контроль использования СИЗ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Ежедневно в процессе выполнения работ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Непосредственный руководитель</w:t>
            </w:r>
          </w:p>
        </w:tc>
      </w:tr>
      <w:tr w:rsidR="008909BC" w:rsidTr="00922571">
        <w:tc>
          <w:tcPr>
            <w:tcW w:w="15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16.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Опасность ожога из-за контакта с поверхностью, имеющей высокую температуру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Контроль исправности оборудования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Перед началом выполнения работ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Исполнитель работ</w:t>
            </w:r>
          </w:p>
        </w:tc>
      </w:tr>
      <w:tr w:rsidR="008909BC">
        <w:tc>
          <w:tcPr>
            <w:tcW w:w="0" w:type="auto"/>
            <w:tcBorders>
              <w:top w:val="single" w:sz="14" w:space="0" w:color="FFFFFF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8909BC"/>
        </w:tc>
        <w:tc>
          <w:tcPr>
            <w:tcW w:w="0" w:type="auto"/>
            <w:tcBorders>
              <w:top w:val="single" w:sz="14" w:space="0" w:color="FFFFFF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8909BC"/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Контроль использования СИЗ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Ежедневно в процессе выполнения работ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Непосредственный руководитель</w:t>
            </w:r>
          </w:p>
        </w:tc>
      </w:tr>
      <w:tr w:rsidR="008909BC" w:rsidTr="00922571">
        <w:tc>
          <w:tcPr>
            <w:tcW w:w="15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17.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Опасность пореза в результате воздействия острого режущего инструмента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Контроль использования СИЗ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Ежедневно в процессе выполнения работ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Непосредственный руководитель</w:t>
            </w:r>
          </w:p>
        </w:tc>
      </w:tr>
      <w:tr w:rsidR="008909BC">
        <w:tc>
          <w:tcPr>
            <w:tcW w:w="0" w:type="auto"/>
            <w:tcBorders>
              <w:top w:val="single" w:sz="14" w:space="0" w:color="FFFFFF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8909BC"/>
        </w:tc>
        <w:tc>
          <w:tcPr>
            <w:tcW w:w="0" w:type="auto"/>
            <w:tcBorders>
              <w:top w:val="single" w:sz="14" w:space="0" w:color="FFFFFF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8909BC"/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Контроль соблюдения требований охраны труда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Ежедневно в процессе выполнения работ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Непосредственный руководитель</w:t>
            </w:r>
          </w:p>
        </w:tc>
      </w:tr>
      <w:tr w:rsidR="008909BC" w:rsidTr="00922571">
        <w:tc>
          <w:tcPr>
            <w:tcW w:w="15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18.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Опасность пореза разбившимися стеклянными предметами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Контроль использования СИЗ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Ежедневно в процессе выполнения работ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Непосредственный руководитель</w:t>
            </w:r>
          </w:p>
        </w:tc>
      </w:tr>
      <w:tr w:rsidR="008909BC" w:rsidTr="00922571">
        <w:tc>
          <w:tcPr>
            <w:tcW w:w="15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19.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Опасность физических перегрузок при стереотипных рабочих движениях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Контроль режимов труда и отдыха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Ежедневно в процессе выполнения работ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Специалист по охране труда</w:t>
            </w:r>
          </w:p>
        </w:tc>
      </w:tr>
      <w:tr w:rsidR="008909BC" w:rsidTr="00922571">
        <w:tc>
          <w:tcPr>
            <w:tcW w:w="15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20.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Опасность повышенного уровня и других неблагоприятных характеристик шума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Контроль использования СИЗ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Ежедневно в процессе выполнения работ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Непосредственный руководитель</w:t>
            </w:r>
          </w:p>
        </w:tc>
      </w:tr>
      <w:tr w:rsidR="008909BC">
        <w:tc>
          <w:tcPr>
            <w:tcW w:w="0" w:type="auto"/>
            <w:tcBorders>
              <w:top w:val="single" w:sz="14" w:space="0" w:color="FFFFFF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8909BC"/>
        </w:tc>
        <w:tc>
          <w:tcPr>
            <w:tcW w:w="0" w:type="auto"/>
            <w:tcBorders>
              <w:top w:val="single" w:sz="14" w:space="0" w:color="FFFFFF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8909BC"/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 xml:space="preserve">Проведение медицинских </w:t>
            </w:r>
            <w:r>
              <w:rPr>
                <w:rFonts w:ascii="Times New Roman" w:hAnsi="Times New Roman"/>
                <w:shd w:val="clear" w:color="auto" w:fill="FFFFFF"/>
              </w:rPr>
              <w:lastRenderedPageBreak/>
              <w:t>осмотров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lastRenderedPageBreak/>
              <w:t xml:space="preserve">В соответствии с порядком проведения </w:t>
            </w:r>
            <w:r>
              <w:rPr>
                <w:rFonts w:ascii="Times New Roman" w:hAnsi="Times New Roman"/>
                <w:shd w:val="clear" w:color="auto" w:fill="FFFFFF"/>
              </w:rPr>
              <w:lastRenderedPageBreak/>
              <w:t>МО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lastRenderedPageBreak/>
              <w:t xml:space="preserve">Назначенное </w:t>
            </w:r>
            <w:r>
              <w:rPr>
                <w:rFonts w:ascii="Times New Roman" w:hAnsi="Times New Roman"/>
                <w:shd w:val="clear" w:color="auto" w:fill="FFFFFF"/>
              </w:rPr>
              <w:lastRenderedPageBreak/>
              <w:t>о</w:t>
            </w:r>
            <w:r>
              <w:rPr>
                <w:rFonts w:ascii="Times New Roman" w:hAnsi="Times New Roman"/>
                <w:shd w:val="clear" w:color="auto" w:fill="FFFFFF"/>
              </w:rPr>
              <w:t>тветственное лицо</w:t>
            </w:r>
          </w:p>
        </w:tc>
      </w:tr>
      <w:tr w:rsidR="008909BC" w:rsidTr="00922571">
        <w:tc>
          <w:tcPr>
            <w:tcW w:w="15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lastRenderedPageBreak/>
              <w:t>21.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Опасность перегрева из-за воздействия повышенной температуры воздуха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Контроль использования СИЗ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Ежедневно в процессе выполнения работ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Непосредственный руководитель</w:t>
            </w:r>
          </w:p>
        </w:tc>
      </w:tr>
      <w:tr w:rsidR="008909BC">
        <w:tc>
          <w:tcPr>
            <w:tcW w:w="0" w:type="auto"/>
            <w:tcBorders>
              <w:top w:val="single" w:sz="14" w:space="0" w:color="FFFFFF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8909BC"/>
        </w:tc>
        <w:tc>
          <w:tcPr>
            <w:tcW w:w="0" w:type="auto"/>
            <w:tcBorders>
              <w:top w:val="single" w:sz="14" w:space="0" w:color="FFFFFF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8909BC"/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Регулярное ТО оборудования (системы вентиляции)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В соответствии с эксплуатационной документацией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Назначенное ответственное лицо</w:t>
            </w:r>
          </w:p>
        </w:tc>
      </w:tr>
      <w:tr w:rsidR="008909BC" w:rsidTr="00922571">
        <w:tc>
          <w:tcPr>
            <w:tcW w:w="15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22.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Опасность попадания в глаза стружки, мелких осколков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Контроль использования СИЗ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Ежедневно в процессе выполнения работ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Непосредственный руководитель</w:t>
            </w:r>
          </w:p>
        </w:tc>
      </w:tr>
      <w:tr w:rsidR="008909BC" w:rsidTr="00922571">
        <w:tc>
          <w:tcPr>
            <w:tcW w:w="15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23.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Опасность физических перегрузок при статических нагрузках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Контроль режимов труда и отдыха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Ежедневно в процессе выполнения работ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Специалист по охране труда</w:t>
            </w:r>
          </w:p>
        </w:tc>
      </w:tr>
      <w:tr w:rsidR="008909BC" w:rsidTr="00922571">
        <w:tc>
          <w:tcPr>
            <w:tcW w:w="15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24.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Опасность попадания инородного предмета (занозы) под кожу рук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Контроль соблюдения требований охр</w:t>
            </w:r>
            <w:r>
              <w:rPr>
                <w:rFonts w:ascii="Times New Roman" w:hAnsi="Times New Roman"/>
                <w:shd w:val="clear" w:color="auto" w:fill="FFFFFF"/>
              </w:rPr>
              <w:t>аны труда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Ежедневно в процессе выполнения работ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Непосредственный руководитель</w:t>
            </w:r>
          </w:p>
        </w:tc>
      </w:tr>
      <w:tr w:rsidR="008909BC" w:rsidTr="00922571">
        <w:tc>
          <w:tcPr>
            <w:tcW w:w="15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25.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Опасность пореза в результате воздействия движущихся режущих частей механизмов, машин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Контроль использования СИЗ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Ежедневно в процессе выполнения работ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Непосредственный руков</w:t>
            </w:r>
            <w:r>
              <w:rPr>
                <w:rFonts w:ascii="Times New Roman" w:hAnsi="Times New Roman"/>
                <w:shd w:val="clear" w:color="auto" w:fill="FFFFFF"/>
              </w:rPr>
              <w:t>одитель</w:t>
            </w:r>
          </w:p>
        </w:tc>
      </w:tr>
      <w:tr w:rsidR="008909BC">
        <w:tc>
          <w:tcPr>
            <w:tcW w:w="0" w:type="auto"/>
            <w:tcBorders>
              <w:top w:val="single" w:sz="14" w:space="0" w:color="FFFFFF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8909BC"/>
        </w:tc>
        <w:tc>
          <w:tcPr>
            <w:tcW w:w="0" w:type="auto"/>
            <w:tcBorders>
              <w:top w:val="single" w:sz="14" w:space="0" w:color="FFFFFF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8909BC"/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Регулярное ТО оборудования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В соответствии с эксплуатационной документацией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Назначенное ответственное лицо</w:t>
            </w:r>
          </w:p>
        </w:tc>
      </w:tr>
      <w:tr w:rsidR="008909BC" w:rsidTr="00922571">
        <w:tc>
          <w:tcPr>
            <w:tcW w:w="15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26.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Опасность воздействия воздушных взвесей вредных химических веществ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Контроль соблюдения требований охраны труда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Ежедневно в процессе выполнения работ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Непосредственный руководитель</w:t>
            </w:r>
          </w:p>
        </w:tc>
      </w:tr>
      <w:tr w:rsidR="008909BC" w:rsidTr="00922571">
        <w:tc>
          <w:tcPr>
            <w:tcW w:w="15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27.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Опасность воздействия локальной вибрации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Регулярное ТО оборудования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В соответствии с эксплуатационной документацией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Назначенное ответственное лицо</w:t>
            </w:r>
          </w:p>
        </w:tc>
      </w:tr>
      <w:tr w:rsidR="008909BC" w:rsidTr="00922571">
        <w:tc>
          <w:tcPr>
            <w:tcW w:w="15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28.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Опасность воздействия общей виб</w:t>
            </w:r>
            <w:r>
              <w:rPr>
                <w:rFonts w:ascii="Times New Roman" w:hAnsi="Times New Roman"/>
                <w:shd w:val="clear" w:color="auto" w:fill="FFFFFF"/>
              </w:rPr>
              <w:t>рации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Регулярное ТО оборудования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В соответствии с эксплуатационной документацией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Назначенное ответственное лицо</w:t>
            </w:r>
          </w:p>
        </w:tc>
      </w:tr>
      <w:tr w:rsidR="008909BC" w:rsidTr="00922571">
        <w:tc>
          <w:tcPr>
            <w:tcW w:w="15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29.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Опасность заболевания из-за воздействия пониженной температуры воздуха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Контроль использования СИЗ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Ежедневно в процессе выполнения работ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Непосредственный руководитель</w:t>
            </w:r>
          </w:p>
        </w:tc>
      </w:tr>
      <w:tr w:rsidR="008909BC">
        <w:tc>
          <w:tcPr>
            <w:tcW w:w="0" w:type="auto"/>
            <w:tcBorders>
              <w:top w:val="single" w:sz="14" w:space="0" w:color="FFFFFF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8909BC"/>
        </w:tc>
        <w:tc>
          <w:tcPr>
            <w:tcW w:w="0" w:type="auto"/>
            <w:tcBorders>
              <w:top w:val="single" w:sz="14" w:space="0" w:color="FFFFFF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8909BC"/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Контроль выдачи ДСИЗ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В соответствии с нормами выдачи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Назначенное ответственное лицо</w:t>
            </w:r>
          </w:p>
        </w:tc>
      </w:tr>
      <w:tr w:rsidR="008909BC" w:rsidTr="00922571">
        <w:tc>
          <w:tcPr>
            <w:tcW w:w="15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30.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Опасность насилия от третьих лиц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Регулярное ТО оборудования (системы видеонаблюдения)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В соответствии с эксплуатационной документацией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Назначенное ответственное лицо</w:t>
            </w:r>
          </w:p>
        </w:tc>
      </w:tr>
      <w:tr w:rsidR="008909BC" w:rsidTr="00922571">
        <w:tc>
          <w:tcPr>
            <w:tcW w:w="15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31.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 xml:space="preserve">Опасность </w:t>
            </w:r>
            <w:proofErr w:type="spellStart"/>
            <w:r>
              <w:rPr>
                <w:rFonts w:ascii="Times New Roman" w:hAnsi="Times New Roman"/>
                <w:shd w:val="clear" w:color="auto" w:fill="FFFFFF"/>
              </w:rPr>
              <w:t>травмирования</w:t>
            </w:r>
            <w:proofErr w:type="spellEnd"/>
            <w:r>
              <w:rPr>
                <w:rFonts w:ascii="Times New Roman" w:hAnsi="Times New Roman"/>
                <w:shd w:val="clear" w:color="auto" w:fill="FFFFFF"/>
              </w:rPr>
              <w:t xml:space="preserve"> во время проведения тренировки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Регулярные медицинские осмотры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Ежегодно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Назначенное ответственное лицо</w:t>
            </w:r>
          </w:p>
        </w:tc>
      </w:tr>
      <w:tr w:rsidR="008909BC" w:rsidTr="00922571">
        <w:tc>
          <w:tcPr>
            <w:tcW w:w="15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32.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Опасность физических перегрузок при перемещении работника в пространстве, обусловленных технологическим процессом в течение рабочей смены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Контроль режимов труда и отдыха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Ежедневно в процессе выполнения работ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Специалист по охране труда</w:t>
            </w:r>
          </w:p>
        </w:tc>
      </w:tr>
      <w:tr w:rsidR="008909BC" w:rsidTr="00922571">
        <w:tc>
          <w:tcPr>
            <w:tcW w:w="15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33.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Опасность наезда</w:t>
            </w:r>
            <w:r>
              <w:rPr>
                <w:rFonts w:ascii="Times New Roman" w:hAnsi="Times New Roman"/>
                <w:shd w:val="clear" w:color="auto" w:fill="FFFFFF"/>
              </w:rPr>
              <w:t xml:space="preserve"> на человека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Контроль использования СИЗ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Ежедневно в процессе выполнения работ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Непосредственный руководитель</w:t>
            </w:r>
          </w:p>
        </w:tc>
      </w:tr>
      <w:tr w:rsidR="008909BC">
        <w:tc>
          <w:tcPr>
            <w:tcW w:w="0" w:type="auto"/>
            <w:tcBorders>
              <w:top w:val="single" w:sz="14" w:space="0" w:color="FFFFFF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8909BC"/>
        </w:tc>
        <w:tc>
          <w:tcPr>
            <w:tcW w:w="0" w:type="auto"/>
            <w:tcBorders>
              <w:top w:val="single" w:sz="14" w:space="0" w:color="FFFFFF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8909BC"/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Контроль соблюдения требований ПДД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Ежедневно в процессе выполнения работ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Исполнитель работ</w:t>
            </w:r>
          </w:p>
        </w:tc>
      </w:tr>
      <w:tr w:rsidR="008909BC" w:rsidTr="00922571">
        <w:tc>
          <w:tcPr>
            <w:tcW w:w="15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34.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Опасность падения с высоты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Регулярные испытания лестниц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 xml:space="preserve">лестницы и стремянки металлические — 1 раз в 12 мес., лестницы и стремянки изолирующие, деревянные — 1 раз в 6 </w:t>
            </w:r>
            <w:r>
              <w:rPr>
                <w:rFonts w:ascii="Times New Roman" w:hAnsi="Times New Roman"/>
                <w:shd w:val="clear" w:color="auto" w:fill="FFFFFF"/>
              </w:rPr>
              <w:lastRenderedPageBreak/>
              <w:t>мес.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lastRenderedPageBreak/>
              <w:t>Назначенное ответственное лицо</w:t>
            </w:r>
          </w:p>
        </w:tc>
      </w:tr>
      <w:tr w:rsidR="008909BC" w:rsidTr="00922571">
        <w:tc>
          <w:tcPr>
            <w:tcW w:w="15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lastRenderedPageBreak/>
              <w:t>35.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 xml:space="preserve">Опасность </w:t>
            </w:r>
            <w:proofErr w:type="spellStart"/>
            <w:r>
              <w:rPr>
                <w:rFonts w:ascii="Times New Roman" w:hAnsi="Times New Roman"/>
                <w:shd w:val="clear" w:color="auto" w:fill="FFFFFF"/>
              </w:rPr>
              <w:t>травмирования</w:t>
            </w:r>
            <w:proofErr w:type="spellEnd"/>
            <w:r>
              <w:rPr>
                <w:rFonts w:ascii="Times New Roman" w:hAnsi="Times New Roman"/>
                <w:shd w:val="clear" w:color="auto" w:fill="FFFFFF"/>
              </w:rPr>
              <w:t xml:space="preserve"> в результате дорожно-транспортного происшествия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Проведение медицинских осмотров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В соответствии с планом проведения МО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Назначенное ответственное лицо</w:t>
            </w:r>
          </w:p>
        </w:tc>
      </w:tr>
      <w:tr w:rsidR="008909BC">
        <w:tc>
          <w:tcPr>
            <w:tcW w:w="0" w:type="auto"/>
            <w:tcBorders>
              <w:top w:val="single" w:sz="14" w:space="0" w:color="FFFFFF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8909BC"/>
        </w:tc>
        <w:tc>
          <w:tcPr>
            <w:tcW w:w="0" w:type="auto"/>
            <w:tcBorders>
              <w:top w:val="single" w:sz="14" w:space="0" w:color="FFFFFF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8909BC"/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Регулярное ТО оборудования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В соответствии с эксплуатационной документацией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Назначенное ответственное лицо</w:t>
            </w:r>
          </w:p>
        </w:tc>
      </w:tr>
      <w:tr w:rsidR="008909BC">
        <w:tc>
          <w:tcPr>
            <w:tcW w:w="0" w:type="auto"/>
            <w:tcBorders>
              <w:top w:val="single" w:sz="14" w:space="0" w:color="FFFFFF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8909BC"/>
        </w:tc>
        <w:tc>
          <w:tcPr>
            <w:tcW w:w="0" w:type="auto"/>
            <w:tcBorders>
              <w:top w:val="single" w:sz="14" w:space="0" w:color="FFFFFF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8909BC"/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Контроль соблюдения требований ПДД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Ежедневно в процессе выполнения работ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Исполнитель работ</w:t>
            </w:r>
          </w:p>
        </w:tc>
      </w:tr>
      <w:tr w:rsidR="008909BC" w:rsidTr="00922571">
        <w:tc>
          <w:tcPr>
            <w:tcW w:w="15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36.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Опасность воспламенения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Контроль соблюдения требований охраны труда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Ежедневно в процессе выполнения работ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Непосредственный руководитель</w:t>
            </w:r>
          </w:p>
        </w:tc>
      </w:tr>
      <w:tr w:rsidR="008909BC" w:rsidTr="00922571">
        <w:tc>
          <w:tcPr>
            <w:tcW w:w="15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37.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Опасность повреждения органов дыхания частицами пыли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Контроль использования СИЗ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Ежедневно в процессе выполнения работ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Непосредственный руководитель</w:t>
            </w:r>
          </w:p>
        </w:tc>
      </w:tr>
      <w:tr w:rsidR="008909BC" w:rsidTr="00922571">
        <w:tc>
          <w:tcPr>
            <w:tcW w:w="15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38.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Опасность химического ожога роговицы глаза из-за попадания опасных веще</w:t>
            </w:r>
            <w:proofErr w:type="gramStart"/>
            <w:r>
              <w:rPr>
                <w:rFonts w:ascii="Times New Roman" w:hAnsi="Times New Roman"/>
                <w:shd w:val="clear" w:color="auto" w:fill="FFFFFF"/>
              </w:rPr>
              <w:t>ств в гл</w:t>
            </w:r>
            <w:proofErr w:type="gramEnd"/>
            <w:r>
              <w:rPr>
                <w:rFonts w:ascii="Times New Roman" w:hAnsi="Times New Roman"/>
                <w:shd w:val="clear" w:color="auto" w:fill="FFFFFF"/>
              </w:rPr>
              <w:t>аза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Контроль использования СИЗ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Ежедневно в процессе выполнения работ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Непосредственный руководитель</w:t>
            </w:r>
          </w:p>
        </w:tc>
      </w:tr>
      <w:tr w:rsidR="008909BC" w:rsidTr="00922571">
        <w:tc>
          <w:tcPr>
            <w:tcW w:w="15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39.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Опасность воздействия пыли на глаза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Контроль использования СИЗ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Ежедневно в процессе выполнения работ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Непосредственный руководитель</w:t>
            </w:r>
          </w:p>
        </w:tc>
      </w:tr>
      <w:tr w:rsidR="008909BC" w:rsidTr="00922571">
        <w:tc>
          <w:tcPr>
            <w:tcW w:w="15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40.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Опасность ожога из-за контакта с жидкостью, имеющей высокую температуру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Регулярное ТО оборудования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В соответствии с эксплуатационной документацией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Назначенное ответственное лицо</w:t>
            </w:r>
          </w:p>
        </w:tc>
      </w:tr>
      <w:tr w:rsidR="008909BC" w:rsidTr="00922571">
        <w:tc>
          <w:tcPr>
            <w:tcW w:w="15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41.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Опасность солнечного ожога кожи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Контроль выдачи ДСИЗ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В соответствии с нормами выдачи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Назначенное ответственное лицо</w:t>
            </w:r>
          </w:p>
        </w:tc>
      </w:tr>
      <w:tr w:rsidR="008909BC">
        <w:tc>
          <w:tcPr>
            <w:tcW w:w="0" w:type="auto"/>
            <w:tcBorders>
              <w:top w:val="single" w:sz="14" w:space="0" w:color="FFFFFF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8909BC"/>
        </w:tc>
        <w:tc>
          <w:tcPr>
            <w:tcW w:w="0" w:type="auto"/>
            <w:tcBorders>
              <w:top w:val="single" w:sz="14" w:space="0" w:color="FFFFFF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8909BC"/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Контроль использования СИЗ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Ежедневно в процессе выполнения работ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Непосредственный руководитель</w:t>
            </w:r>
          </w:p>
        </w:tc>
      </w:tr>
      <w:tr w:rsidR="008909BC" w:rsidTr="00922571">
        <w:tc>
          <w:tcPr>
            <w:tcW w:w="15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42.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Опасность ухудшения здоровья, связанная с развитием заболеваний кожи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Контроль выдачи ДСИЗ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В соответствии с нормами выдачи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Назначенное ответственное лицо</w:t>
            </w:r>
          </w:p>
        </w:tc>
      </w:tr>
      <w:tr w:rsidR="008909BC">
        <w:tc>
          <w:tcPr>
            <w:tcW w:w="0" w:type="auto"/>
            <w:tcBorders>
              <w:top w:val="single" w:sz="14" w:space="0" w:color="FFFFFF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8909BC"/>
        </w:tc>
        <w:tc>
          <w:tcPr>
            <w:tcW w:w="0" w:type="auto"/>
            <w:tcBorders>
              <w:top w:val="single" w:sz="14" w:space="0" w:color="FFFFFF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8909BC"/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Контроль использования СИЗ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Ежедневно в процессе выполнения работ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Непосредственный руководитель</w:t>
            </w:r>
          </w:p>
        </w:tc>
      </w:tr>
      <w:tr w:rsidR="008909BC" w:rsidTr="00922571">
        <w:tc>
          <w:tcPr>
            <w:tcW w:w="15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43.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Опасность физических перегрузок при чрезмерных физических усилиях при перемещении предметов и деталей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Контроль соблюдения требований охраны труда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Ежедневно в процессе выполнения рабо</w:t>
            </w:r>
            <w:r>
              <w:rPr>
                <w:rFonts w:ascii="Times New Roman" w:hAnsi="Times New Roman"/>
                <w:shd w:val="clear" w:color="auto" w:fill="FFFFFF"/>
              </w:rPr>
              <w:t>т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909BC" w:rsidRDefault="005B54B7">
            <w:r>
              <w:rPr>
                <w:rFonts w:ascii="Times New Roman" w:hAnsi="Times New Roman"/>
                <w:shd w:val="clear" w:color="auto" w:fill="FFFFFF"/>
              </w:rPr>
              <w:t>Непосредственный руководитель</w:t>
            </w:r>
          </w:p>
        </w:tc>
      </w:tr>
    </w:tbl>
    <w:p w:rsidR="005B54B7" w:rsidRDefault="00922571" w:rsidP="00922571">
      <w:pPr>
        <w:keepNext/>
        <w:keepLines/>
        <w:spacing w:before="239"/>
      </w:pPr>
      <w:r>
        <w:rPr>
          <w:noProof/>
        </w:rPr>
        <w:lastRenderedPageBreak/>
        <w:drawing>
          <wp:inline distT="0" distB="0" distL="0" distR="0">
            <wp:extent cx="10116820" cy="7617370"/>
            <wp:effectExtent l="0" t="0" r="0" b="0"/>
            <wp:docPr id="2" name="Рисунок 2" descr="C:\Users\Админ\AppData\Local\Microsoft\Windows\INetCache\Content.Word\1734337027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AppData\Local\Microsoft\Windows\INetCache\Content.Word\17343370273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6820" cy="76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54B7">
      <w:pgSz w:w="16838" w:h="11906" w:orient="landscape"/>
      <w:pgMar w:top="453" w:right="453" w:bottom="453" w:left="45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909BC"/>
    <w:rsid w:val="005B54B7"/>
    <w:rsid w:val="008909BC"/>
    <w:rsid w:val="00922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225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25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Atq4R/EFB+GRphYfWmp9RvmJSrBuBSZPgQgvxjqjCD0=</DigestValue>
    </Reference>
    <Reference URI="#idOfficeObject" Type="http://www.w3.org/2000/09/xmldsig#Object">
      <DigestMethod Algorithm="urn:ietf:params:xml:ns:cpxmlsec:algorithms:gostr34112012-256"/>
      <DigestValue>qkVeO9FqkWpLc4iPj4SK9fxDXeDKXTrp6YMbRedkOeo=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2012-256"/>
      <DigestValue>EjkFgd6cJFMB10HcOVAEkP/60+Fu/lso1w8CoRVmk6w=</DigestValue>
    </Reference>
  </SignedInfo>
  <SignatureValue>1VJV3dgauRq+Wf/3gjJb0H0TZR2jprpDi+/oUmAoyZerNMCWa95lN88dXYXIDMTm
M7thbJkur6XdsQstajBU5A==</SignatureValue>
  <KeyInfo>
    <X509Data>
      <X509Certificate>MIIJHzCCCMygAwIBAgIQBJ+8jktsmXDuGj3Klw5VezAKBggqhQMHAQEDAjCCAWEx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evGtj96HgY0x/SthLBDzFX5zNFg=</DigestValue>
      </Reference>
      <Reference URI="/word/document.xml?ContentType=application/vnd.openxmlformats-officedocument.wordprocessingml.document.main+xml">
        <DigestMethod Algorithm="http://www.w3.org/2000/09/xmldsig#sha1"/>
        <DigestValue>gXR27jiyfij0DDoeqnHlhN7U9Gs=</DigestValue>
      </Reference>
      <Reference URI="/word/fontTable.xml?ContentType=application/vnd.openxmlformats-officedocument.wordprocessingml.fontTable+xml">
        <DigestMethod Algorithm="http://www.w3.org/2000/09/xmldsig#sha1"/>
        <DigestValue>A5wqtramZBkaAxWN3uBpBy7pqlY=</DigestValue>
      </Reference>
      <Reference URI="/word/media/image1.jpeg?ContentType=image/jpeg">
        <DigestMethod Algorithm="http://www.w3.org/2000/09/xmldsig#sha1"/>
        <DigestValue>pYhQzoHg5XSLlT6hBisd7jL4dzw=</DigestValue>
      </Reference>
      <Reference URI="/word/media/image2.jpeg?ContentType=image/jpeg">
        <DigestMethod Algorithm="http://www.w3.org/2000/09/xmldsig#sha1"/>
        <DigestValue>swOlDCf/TAKu/DOIboo26Rztbvs=</DigestValue>
      </Reference>
      <Reference URI="/word/settings.xml?ContentType=application/vnd.openxmlformats-officedocument.wordprocessingml.settings+xml">
        <DigestMethod Algorithm="http://www.w3.org/2000/09/xmldsig#sha1"/>
        <DigestValue>4sxb+wqPa+IbxEPigNHMlcPicGw=</DigestValue>
      </Reference>
      <Reference URI="/word/styles.xml?ContentType=application/vnd.openxmlformats-officedocument.wordprocessingml.styles+xml">
        <DigestMethod Algorithm="http://www.w3.org/2000/09/xmldsig#sha1"/>
        <DigestValue>M7RIst5x8WCv2+6xUYm7adqoIJ8=</DigestValue>
      </Reference>
      <Reference URI="/word/stylesWithEffects.xml?ContentType=application/vnd.ms-word.stylesWithEffects+xml">
        <DigestMethod Algorithm="http://www.w3.org/2000/09/xmldsig#sha1"/>
        <DigestValue>nMcPx5SpUb4XpY+5S40+qN6iQxs=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loUPHXkRYkspHeJxHqAJqB+NN+o=</DigestValue>
      </Reference>
    </Manifest>
    <SignatureProperties>
      <SignatureProperty Id="idSignatureTime" Target="#idPackageSignature">
        <mdssi:SignatureTime>
          <mdssi:Format>YYYY-MM-DDThh:mm:ssTZD</mdssi:Format>
          <mdssi:Value>2024-12-16T08:31:11Z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14.0</OfficeVersion>
          <ApplicationVersion>14.0</ApplicationVersion>
          <Monitors>1</Monitors>
          <HorizontalResolution>1280</HorizontalResolution>
          <VerticalResolution>1024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2024-12-16T08:31:11Z</xd:SigningTime>
          <xd:SigningCertificate>
            <xd:Cert>
              <xd:CertDigest>
                <DigestMethod Algorithm="http://www.w3.org/2000/09/xmldsig#sha1"/>
                <DigestValue>gLW2fEXXzrNF+GmK+V977CczYHo=</DigestValue>
              </xd:CertDigest>
              <xd:IssuerSerial>
                <X509IssuerName>CN=Федеральное казначейство, O=Казначейство России, C=RU, L=г. Москва, STREET="Большой Златоустинский переулок, д. 6, строение 1", ОГРН=1047797019830, ИНН ЮЛ=7710568760, S=77 Москва, E=uc_fk@roskazna.ru</X509IssuerName>
                <X509SerialNumber>6146311550393928954510786611112727931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1482</Words>
  <Characters>8451</Characters>
  <Application>Microsoft Office Word</Application>
  <DocSecurity>0</DocSecurity>
  <Lines>70</Lines>
  <Paragraphs>19</Paragraphs>
  <ScaleCrop>false</ScaleCrop>
  <Company/>
  <LinksUpToDate>false</LinksUpToDate>
  <CharactersWithSpaces>9914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Админ</cp:lastModifiedBy>
  <cp:revision>2</cp:revision>
  <dcterms:created xsi:type="dcterms:W3CDTF">2024-12-16T08:25:00Z</dcterms:created>
  <dcterms:modified xsi:type="dcterms:W3CDTF">2024-12-16T08:27:00Z</dcterms:modified>
</cp:coreProperties>
</file>